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B7" w:rsidRDefault="007769B0" w:rsidP="009E4605">
      <w:pPr>
        <w:spacing w:line="240" w:lineRule="auto"/>
        <w:rPr>
          <w:rFonts w:ascii="Learning Curve" w:hAnsi="Learning Curve"/>
          <w:sz w:val="44"/>
        </w:rPr>
      </w:pPr>
      <w:r w:rsidRPr="009E4605">
        <w:rPr>
          <w:rFonts w:ascii="Tiza" w:hAnsi="Tiza"/>
          <w:b/>
          <w:sz w:val="52"/>
        </w:rPr>
        <w:t>Geometry Review</w:t>
      </w:r>
      <w:r w:rsidR="00907930" w:rsidRPr="009E4605">
        <w:rPr>
          <w:rFonts w:ascii="Tiza" w:hAnsi="Tiza"/>
          <w:sz w:val="44"/>
        </w:rPr>
        <w:tab/>
      </w:r>
      <w:r w:rsidR="00907930" w:rsidRPr="00907930">
        <w:rPr>
          <w:rFonts w:ascii="Learning Curve" w:hAnsi="Learning Curve"/>
          <w:sz w:val="44"/>
        </w:rPr>
        <w:t>Name:</w:t>
      </w:r>
    </w:p>
    <w:p w:rsidR="009E4605" w:rsidRPr="00E33FA4" w:rsidRDefault="009E4605" w:rsidP="009E4605">
      <w:pPr>
        <w:spacing w:line="240" w:lineRule="auto"/>
        <w:rPr>
          <w:rFonts w:ascii="Sketch Rockwell" w:hAnsi="Sketch Rockwell"/>
          <w:sz w:val="44"/>
        </w:rPr>
      </w:pPr>
      <w:r>
        <w:rPr>
          <w:rFonts w:ascii="Learning Curve" w:hAnsi="Learning Curve"/>
          <w:sz w:val="44"/>
        </w:rPr>
        <w:t>September 26, 2008</w:t>
      </w:r>
    </w:p>
    <w:p w:rsidR="00A32729" w:rsidRPr="00907930" w:rsidRDefault="00BE4FF8" w:rsidP="00907930">
      <w:pPr>
        <w:pStyle w:val="ListParagraph"/>
        <w:spacing w:line="240" w:lineRule="auto"/>
        <w:ind w:left="0"/>
        <w:rPr>
          <w:b/>
        </w:rPr>
      </w:pPr>
      <w:r>
        <w:rPr>
          <w:b/>
        </w:rPr>
        <w:t xml:space="preserve">Read the following specifications and draw what </w:t>
      </w:r>
      <w:proofErr w:type="gramStart"/>
      <w:r>
        <w:rPr>
          <w:b/>
        </w:rPr>
        <w:t>is described</w:t>
      </w:r>
      <w:proofErr w:type="gramEnd"/>
      <w:r w:rsidR="00907930" w:rsidRPr="00907930">
        <w:rPr>
          <w:b/>
        </w:rPr>
        <w:t>.</w:t>
      </w:r>
    </w:p>
    <w:p w:rsidR="00907930" w:rsidRDefault="00907930" w:rsidP="00907930">
      <w:pPr>
        <w:pStyle w:val="ListParagraph"/>
        <w:numPr>
          <w:ilvl w:val="0"/>
          <w:numId w:val="1"/>
        </w:numPr>
        <w:spacing w:line="960" w:lineRule="auto"/>
        <w:sectPr w:rsidR="00907930" w:rsidSect="00B95DB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32729" w:rsidRDefault="00BE4FF8" w:rsidP="000C7BC3">
      <w:pPr>
        <w:pStyle w:val="ListParagraph"/>
        <w:numPr>
          <w:ilvl w:val="0"/>
          <w:numId w:val="1"/>
        </w:numPr>
        <w:spacing w:line="960" w:lineRule="auto"/>
      </w:pPr>
      <w:r>
        <w:lastRenderedPageBreak/>
        <w:t>Line AB</w:t>
      </w:r>
    </w:p>
    <w:p w:rsidR="00A32729" w:rsidRDefault="00A32729" w:rsidP="00907930">
      <w:pPr>
        <w:pStyle w:val="ListParagraph"/>
        <w:numPr>
          <w:ilvl w:val="0"/>
          <w:numId w:val="1"/>
        </w:numPr>
        <w:spacing w:line="960" w:lineRule="auto"/>
      </w:pPr>
      <w:r>
        <w:t>Point</w:t>
      </w:r>
      <w:r w:rsidR="00BE4FF8">
        <w:t xml:space="preserve"> C</w:t>
      </w:r>
    </w:p>
    <w:p w:rsidR="00A32729" w:rsidRDefault="00A32729" w:rsidP="00907930">
      <w:pPr>
        <w:pStyle w:val="ListParagraph"/>
        <w:numPr>
          <w:ilvl w:val="0"/>
          <w:numId w:val="1"/>
        </w:numPr>
        <w:spacing w:line="960" w:lineRule="auto"/>
      </w:pPr>
      <w:r>
        <w:t>Plane</w:t>
      </w:r>
      <w:r w:rsidR="00BE4FF8">
        <w:t xml:space="preserve"> X</w:t>
      </w:r>
    </w:p>
    <w:p w:rsidR="00A32729" w:rsidRDefault="00A32729" w:rsidP="00907930">
      <w:pPr>
        <w:pStyle w:val="ListParagraph"/>
        <w:numPr>
          <w:ilvl w:val="0"/>
          <w:numId w:val="1"/>
        </w:numPr>
        <w:spacing w:line="960" w:lineRule="auto"/>
      </w:pPr>
      <w:r>
        <w:t>Intersection</w:t>
      </w:r>
      <w:r w:rsidR="00BE4FF8">
        <w:t xml:space="preserve"> of lines EF and GH</w:t>
      </w:r>
    </w:p>
    <w:p w:rsidR="00A32729" w:rsidRDefault="00A32729" w:rsidP="00907930">
      <w:pPr>
        <w:pStyle w:val="ListParagraph"/>
        <w:numPr>
          <w:ilvl w:val="0"/>
          <w:numId w:val="1"/>
        </w:numPr>
        <w:spacing w:line="960" w:lineRule="auto"/>
      </w:pPr>
      <w:r>
        <w:t>Collinear</w:t>
      </w:r>
      <w:r w:rsidR="00BE4FF8">
        <w:t xml:space="preserve"> points P, </w:t>
      </w:r>
      <w:proofErr w:type="spellStart"/>
      <w:r w:rsidR="00BE4FF8">
        <w:t>Q,and</w:t>
      </w:r>
      <w:proofErr w:type="spellEnd"/>
      <w:r w:rsidR="00BE4FF8">
        <w:t xml:space="preserve"> R</w:t>
      </w:r>
    </w:p>
    <w:p w:rsidR="00A32729" w:rsidRDefault="00A32729" w:rsidP="00907930">
      <w:pPr>
        <w:pStyle w:val="ListParagraph"/>
        <w:numPr>
          <w:ilvl w:val="0"/>
          <w:numId w:val="1"/>
        </w:numPr>
        <w:spacing w:line="960" w:lineRule="auto"/>
      </w:pPr>
      <w:r>
        <w:lastRenderedPageBreak/>
        <w:t>Coplanar</w:t>
      </w:r>
      <w:r w:rsidR="00BE4FF8">
        <w:t xml:space="preserve"> points </w:t>
      </w:r>
      <w:proofErr w:type="gramStart"/>
      <w:r w:rsidR="00BE4FF8">
        <w:t>I, J, K, and L.</w:t>
      </w:r>
      <w:proofErr w:type="gramEnd"/>
    </w:p>
    <w:p w:rsidR="00A32729" w:rsidRDefault="00A32729" w:rsidP="00907930">
      <w:pPr>
        <w:pStyle w:val="ListParagraph"/>
        <w:numPr>
          <w:ilvl w:val="0"/>
          <w:numId w:val="1"/>
        </w:numPr>
        <w:spacing w:line="960" w:lineRule="auto"/>
      </w:pPr>
      <w:r>
        <w:t>Line segment</w:t>
      </w:r>
      <w:r w:rsidR="00BE4FF8">
        <w:t xml:space="preserve"> MN</w:t>
      </w:r>
    </w:p>
    <w:p w:rsidR="00A32729" w:rsidRDefault="00A32729" w:rsidP="00907930">
      <w:pPr>
        <w:pStyle w:val="ListParagraph"/>
        <w:numPr>
          <w:ilvl w:val="0"/>
          <w:numId w:val="1"/>
        </w:numPr>
        <w:spacing w:line="960" w:lineRule="auto"/>
      </w:pPr>
      <w:r>
        <w:t>Ray</w:t>
      </w:r>
      <w:r w:rsidR="00BE4FF8">
        <w:t xml:space="preserve"> OP</w:t>
      </w:r>
    </w:p>
    <w:p w:rsidR="00A32729" w:rsidRDefault="00BE4FF8" w:rsidP="00907930">
      <w:pPr>
        <w:pStyle w:val="ListParagraph"/>
        <w:numPr>
          <w:ilvl w:val="0"/>
          <w:numId w:val="1"/>
        </w:numPr>
        <w:spacing w:line="960" w:lineRule="auto"/>
      </w:pPr>
      <w:r>
        <w:t>line ST, draw point U between S and T</w:t>
      </w:r>
    </w:p>
    <w:p w:rsidR="00907930" w:rsidRDefault="00A32729" w:rsidP="00BE4FF8">
      <w:pPr>
        <w:pStyle w:val="ListParagraph"/>
        <w:numPr>
          <w:ilvl w:val="0"/>
          <w:numId w:val="1"/>
        </w:numPr>
        <w:spacing w:line="960" w:lineRule="auto"/>
        <w:sectPr w:rsidR="00907930" w:rsidSect="0090793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t>Angle</w:t>
      </w:r>
      <w:r w:rsidR="00BE4FF8">
        <w:t xml:space="preserve"> VWX</w:t>
      </w:r>
    </w:p>
    <w:p w:rsidR="002B4449" w:rsidRPr="00907930" w:rsidRDefault="002B4449" w:rsidP="002B4449">
      <w:pPr>
        <w:pStyle w:val="ListParagraph"/>
        <w:ind w:left="0"/>
        <w:rPr>
          <w:b/>
        </w:rPr>
      </w:pPr>
      <w:r w:rsidRPr="00907930">
        <w:rPr>
          <w:b/>
        </w:rPr>
        <w:lastRenderedPageBreak/>
        <w:t>Define and draw an example of each of the following.</w:t>
      </w:r>
    </w:p>
    <w:p w:rsidR="00E33FA4" w:rsidRDefault="00E33FA4" w:rsidP="00E33FA4">
      <w:pPr>
        <w:pStyle w:val="ListParagraph"/>
        <w:numPr>
          <w:ilvl w:val="0"/>
          <w:numId w:val="1"/>
        </w:numPr>
        <w:spacing w:line="1920" w:lineRule="auto"/>
        <w:sectPr w:rsidR="00E33FA4" w:rsidSect="0090793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B4449" w:rsidRDefault="002B4449" w:rsidP="00E33FA4">
      <w:pPr>
        <w:pStyle w:val="ListParagraph"/>
        <w:numPr>
          <w:ilvl w:val="0"/>
          <w:numId w:val="1"/>
        </w:numPr>
        <w:spacing w:line="1920" w:lineRule="auto"/>
      </w:pPr>
      <w:r>
        <w:lastRenderedPageBreak/>
        <w:t>Vertical pair</w:t>
      </w:r>
    </w:p>
    <w:p w:rsidR="002B4449" w:rsidRDefault="002B4449" w:rsidP="00E33FA4">
      <w:pPr>
        <w:pStyle w:val="ListParagraph"/>
        <w:numPr>
          <w:ilvl w:val="0"/>
          <w:numId w:val="1"/>
        </w:numPr>
        <w:spacing w:line="1920" w:lineRule="auto"/>
      </w:pPr>
      <w:r>
        <w:t>Complementary angles</w:t>
      </w:r>
    </w:p>
    <w:p w:rsidR="002B4449" w:rsidRDefault="002B4449" w:rsidP="00E33FA4">
      <w:pPr>
        <w:pStyle w:val="ListParagraph"/>
        <w:numPr>
          <w:ilvl w:val="0"/>
          <w:numId w:val="1"/>
        </w:numPr>
        <w:spacing w:line="1920" w:lineRule="auto"/>
      </w:pPr>
      <w:r>
        <w:t>Supplementary angles</w:t>
      </w:r>
    </w:p>
    <w:p w:rsidR="002B4449" w:rsidRDefault="002B4449" w:rsidP="00E33FA4">
      <w:pPr>
        <w:pStyle w:val="ListParagraph"/>
        <w:numPr>
          <w:ilvl w:val="0"/>
          <w:numId w:val="1"/>
        </w:numPr>
        <w:spacing w:line="1920" w:lineRule="auto"/>
      </w:pPr>
      <w:r>
        <w:lastRenderedPageBreak/>
        <w:t>Perpendicular lines</w:t>
      </w:r>
    </w:p>
    <w:p w:rsidR="002B4449" w:rsidRDefault="00E33FA4" w:rsidP="00E33FA4">
      <w:pPr>
        <w:pStyle w:val="ListParagraph"/>
        <w:numPr>
          <w:ilvl w:val="0"/>
          <w:numId w:val="1"/>
        </w:numPr>
        <w:spacing w:line="1920" w:lineRule="auto"/>
      </w:pPr>
      <w:r>
        <w:t>Parallel lines</w:t>
      </w:r>
    </w:p>
    <w:p w:rsidR="00E33FA4" w:rsidRDefault="00E33FA4" w:rsidP="00E33FA4">
      <w:pPr>
        <w:pStyle w:val="ListParagraph"/>
        <w:numPr>
          <w:ilvl w:val="0"/>
          <w:numId w:val="1"/>
        </w:numPr>
        <w:spacing w:line="1920" w:lineRule="auto"/>
      </w:pPr>
      <w:r>
        <w:t>Transversal</w:t>
      </w:r>
    </w:p>
    <w:p w:rsidR="00E33FA4" w:rsidRDefault="00E33FA4" w:rsidP="00E33FA4">
      <w:pPr>
        <w:pStyle w:val="ListParagraph"/>
        <w:numPr>
          <w:ilvl w:val="0"/>
          <w:numId w:val="1"/>
        </w:numPr>
        <w:spacing w:line="1920" w:lineRule="auto"/>
      </w:pPr>
      <w:r>
        <w:lastRenderedPageBreak/>
        <w:t>Corresponding angles</w:t>
      </w:r>
    </w:p>
    <w:p w:rsidR="00E33FA4" w:rsidRDefault="00E33FA4" w:rsidP="00E33FA4">
      <w:pPr>
        <w:pStyle w:val="ListParagraph"/>
        <w:numPr>
          <w:ilvl w:val="0"/>
          <w:numId w:val="1"/>
        </w:numPr>
        <w:spacing w:line="1920" w:lineRule="auto"/>
      </w:pPr>
      <w:r>
        <w:t>Alternate interior angles</w:t>
      </w:r>
    </w:p>
    <w:p w:rsidR="00E33FA4" w:rsidRDefault="00E33FA4" w:rsidP="00E33FA4">
      <w:pPr>
        <w:pStyle w:val="ListParagraph"/>
        <w:numPr>
          <w:ilvl w:val="0"/>
          <w:numId w:val="1"/>
        </w:numPr>
        <w:spacing w:line="1920" w:lineRule="auto"/>
      </w:pPr>
      <w:r>
        <w:lastRenderedPageBreak/>
        <w:t>Alternate exterior angles</w:t>
      </w:r>
    </w:p>
    <w:p w:rsidR="00E33FA4" w:rsidRDefault="00E33FA4" w:rsidP="00E33FA4">
      <w:pPr>
        <w:pStyle w:val="ListParagraph"/>
        <w:ind w:left="0"/>
      </w:pPr>
    </w:p>
    <w:p w:rsidR="004F6799" w:rsidRDefault="004F6799" w:rsidP="004F6799">
      <w:pPr>
        <w:pStyle w:val="ListParagraph"/>
        <w:numPr>
          <w:ilvl w:val="0"/>
          <w:numId w:val="1"/>
        </w:numPr>
        <w:sectPr w:rsidR="004F6799" w:rsidSect="00E33FA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t>Adjacent angles</w:t>
      </w:r>
    </w:p>
    <w:p w:rsidR="00E33FA4" w:rsidRPr="00907930" w:rsidRDefault="00E33FA4" w:rsidP="00E33FA4">
      <w:pPr>
        <w:pStyle w:val="ListParagraph"/>
        <w:ind w:left="0"/>
        <w:rPr>
          <w:b/>
        </w:rPr>
      </w:pPr>
      <w:r w:rsidRPr="00907930">
        <w:rPr>
          <w:b/>
        </w:rPr>
        <w:lastRenderedPageBreak/>
        <w:t>Use the diagram to answer the following questions</w:t>
      </w:r>
      <w:r w:rsidR="00907930">
        <w:rPr>
          <w:b/>
        </w:rPr>
        <w:t>.</w:t>
      </w:r>
    </w:p>
    <w:p w:rsidR="00E33FA4" w:rsidRDefault="00907930" w:rsidP="00907930">
      <w:pPr>
        <w:pStyle w:val="ListParagraph"/>
        <w:spacing w:line="720" w:lineRule="auto"/>
      </w:pPr>
      <w:r>
        <w:object w:dxaOrig="5759" w:dyaOrig="3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in;height:171pt" o:ole="">
            <v:imagedata r:id="rId6" o:title=""/>
          </v:shape>
          <o:OLEObject Type="Embed" ProgID="PBrush" ShapeID="_x0000_i1025" DrawAspect="Content" ObjectID="_1283930345" r:id="rId7"/>
        </w:object>
      </w:r>
    </w:p>
    <w:p w:rsidR="00907930" w:rsidRDefault="00907930" w:rsidP="00907930">
      <w:pPr>
        <w:pStyle w:val="ListParagraph"/>
        <w:numPr>
          <w:ilvl w:val="0"/>
          <w:numId w:val="1"/>
        </w:numPr>
        <w:spacing w:line="720" w:lineRule="auto"/>
        <w:sectPr w:rsidR="00907930" w:rsidSect="00E33FA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E0CFF" w:rsidRPr="00EE0CFF" w:rsidRDefault="00EE0CFF" w:rsidP="00907930">
      <w:pPr>
        <w:pStyle w:val="ListParagraph"/>
        <w:numPr>
          <w:ilvl w:val="0"/>
          <w:numId w:val="1"/>
        </w:numPr>
        <w:spacing w:line="720" w:lineRule="auto"/>
      </w:pPr>
      <w:r>
        <w:lastRenderedPageBreak/>
        <w:t xml:space="preserve">What is the measure </w:t>
      </w:r>
      <w:proofErr w:type="gramStart"/>
      <w:r>
        <w:t xml:space="preserve">of </w:t>
      </w:r>
      <m:oMath>
        <w:proofErr w:type="gramEnd"/>
        <m:r>
          <w:rPr>
            <w:rFonts w:ascii="Cambria Math" w:hAnsi="Cambria Math"/>
          </w:rPr>
          <m:t>∠</m:t>
        </m:r>
        <m:r>
          <w:rPr>
            <w:rFonts w:ascii="Cambria Math" w:eastAsiaTheme="minorEastAsia" w:hAnsi="Cambria Math"/>
          </w:rPr>
          <m:t>2</m:t>
        </m:r>
      </m:oMath>
      <w:r>
        <w:rPr>
          <w:rFonts w:eastAsiaTheme="minorEastAsia"/>
        </w:rPr>
        <w:t xml:space="preserve">? </w:t>
      </w:r>
    </w:p>
    <w:p w:rsidR="00EE0CFF" w:rsidRPr="00EE0CFF" w:rsidRDefault="00EE0CFF" w:rsidP="00907930">
      <w:pPr>
        <w:pStyle w:val="ListParagraph"/>
        <w:numPr>
          <w:ilvl w:val="0"/>
          <w:numId w:val="1"/>
        </w:numPr>
        <w:spacing w:line="720" w:lineRule="auto"/>
      </w:pPr>
      <w:r>
        <w:rPr>
          <w:rFonts w:eastAsiaTheme="minorEastAsia"/>
        </w:rPr>
        <w:t xml:space="preserve">What is the measure </w:t>
      </w:r>
      <w:proofErr w:type="gramStart"/>
      <w:r>
        <w:rPr>
          <w:rFonts w:eastAsiaTheme="minorEastAsia"/>
        </w:rPr>
        <w:t xml:space="preserve">of </w:t>
      </w:r>
      <m:oMath>
        <w:proofErr w:type="gramEnd"/>
        <m:r>
          <w:rPr>
            <w:rFonts w:ascii="Cambria Math" w:hAnsi="Cambria Math"/>
          </w:rPr>
          <m:t>∠4</m:t>
        </m:r>
      </m:oMath>
      <w:r>
        <w:rPr>
          <w:rFonts w:eastAsiaTheme="minorEastAsia"/>
        </w:rPr>
        <w:t>?</w:t>
      </w:r>
    </w:p>
    <w:p w:rsidR="00EE0CFF" w:rsidRPr="00EE0CFF" w:rsidRDefault="00EE0CFF" w:rsidP="00907930">
      <w:pPr>
        <w:pStyle w:val="ListParagraph"/>
        <w:numPr>
          <w:ilvl w:val="0"/>
          <w:numId w:val="1"/>
        </w:numPr>
        <w:spacing w:line="720" w:lineRule="auto"/>
      </w:pPr>
      <w:r>
        <w:rPr>
          <w:rFonts w:eastAsiaTheme="minorEastAsia"/>
        </w:rPr>
        <w:t xml:space="preserve">What is the measure of  </w:t>
      </w:r>
      <m:oMath>
        <m:r>
          <w:rPr>
            <w:rFonts w:ascii="Cambria Math" w:hAnsi="Cambria Math"/>
          </w:rPr>
          <m:t>∠5?</m:t>
        </m:r>
      </m:oMath>
    </w:p>
    <w:p w:rsidR="00EE0CFF" w:rsidRPr="00EE0CFF" w:rsidRDefault="00EE0CFF" w:rsidP="00907930">
      <w:pPr>
        <w:pStyle w:val="ListParagraph"/>
        <w:numPr>
          <w:ilvl w:val="0"/>
          <w:numId w:val="1"/>
        </w:numPr>
        <w:spacing w:line="720" w:lineRule="auto"/>
      </w:pPr>
      <m:oMath>
        <m:r>
          <w:rPr>
            <w:rFonts w:ascii="Cambria Math" w:hAnsi="Cambria Math"/>
          </w:rPr>
          <m:t>∠</m:t>
        </m:r>
        <w:proofErr w:type="gramStart"/>
      </m:oMath>
      <w:r>
        <w:rPr>
          <w:rFonts w:eastAsiaTheme="minorEastAsia"/>
        </w:rPr>
        <w:t>6</w:t>
      </w:r>
      <w:proofErr w:type="gramEnd"/>
      <w:r>
        <w:rPr>
          <w:rFonts w:eastAsiaTheme="minorEastAsia"/>
        </w:rPr>
        <w:t xml:space="preserve"> and </w:t>
      </w:r>
      <m:oMath>
        <m:r>
          <w:rPr>
            <w:rFonts w:ascii="Cambria Math" w:hAnsi="Cambria Math"/>
          </w:rPr>
          <m:t>∠7</m:t>
        </m:r>
      </m:oMath>
      <w:r>
        <w:rPr>
          <w:rFonts w:eastAsiaTheme="minorEastAsia"/>
        </w:rPr>
        <w:t xml:space="preserve"> form what kind of pair?</w:t>
      </w:r>
    </w:p>
    <w:p w:rsidR="00EE0CFF" w:rsidRDefault="00907930" w:rsidP="00907930">
      <w:pPr>
        <w:pStyle w:val="ListParagraph"/>
        <w:numPr>
          <w:ilvl w:val="0"/>
          <w:numId w:val="1"/>
        </w:numPr>
        <w:spacing w:line="240" w:lineRule="auto"/>
      </w:pPr>
      <w:r>
        <w:br w:type="column"/>
      </w:r>
      <w:r w:rsidR="004F6799">
        <w:lastRenderedPageBreak/>
        <w:t>Name the following:</w:t>
      </w:r>
    </w:p>
    <w:p w:rsidR="004F6799" w:rsidRDefault="004F6799" w:rsidP="00907930">
      <w:pPr>
        <w:pStyle w:val="ListParagraph"/>
        <w:numPr>
          <w:ilvl w:val="1"/>
          <w:numId w:val="1"/>
        </w:numPr>
        <w:spacing w:line="240" w:lineRule="auto"/>
      </w:pPr>
      <w:r>
        <w:t>Two pairs of alternate interior angles</w:t>
      </w:r>
    </w:p>
    <w:p w:rsidR="00907930" w:rsidRDefault="00907930" w:rsidP="00907930">
      <w:pPr>
        <w:pStyle w:val="ListParagraph"/>
        <w:spacing w:line="240" w:lineRule="auto"/>
        <w:ind w:left="1440"/>
      </w:pPr>
    </w:p>
    <w:p w:rsidR="00907930" w:rsidRDefault="00907930" w:rsidP="00907930">
      <w:pPr>
        <w:pStyle w:val="ListParagraph"/>
        <w:spacing w:line="240" w:lineRule="auto"/>
        <w:ind w:left="1440"/>
      </w:pPr>
    </w:p>
    <w:p w:rsidR="004F6799" w:rsidRDefault="004F6799" w:rsidP="00907930">
      <w:pPr>
        <w:pStyle w:val="ListParagraph"/>
        <w:numPr>
          <w:ilvl w:val="1"/>
          <w:numId w:val="1"/>
        </w:numPr>
        <w:spacing w:line="240" w:lineRule="auto"/>
      </w:pPr>
      <w:r>
        <w:t>Two pa</w:t>
      </w:r>
      <w:r w:rsidR="00907930">
        <w:t>irs of alternate exterior angles</w:t>
      </w:r>
    </w:p>
    <w:p w:rsidR="00907930" w:rsidRDefault="00907930" w:rsidP="00907930">
      <w:pPr>
        <w:pStyle w:val="ListParagraph"/>
        <w:spacing w:line="240" w:lineRule="auto"/>
      </w:pPr>
    </w:p>
    <w:p w:rsidR="00907930" w:rsidRDefault="00907930" w:rsidP="00907930">
      <w:pPr>
        <w:pStyle w:val="ListParagraph"/>
        <w:spacing w:line="240" w:lineRule="auto"/>
      </w:pPr>
    </w:p>
    <w:p w:rsidR="00907930" w:rsidRDefault="00907930" w:rsidP="00907930">
      <w:pPr>
        <w:pStyle w:val="ListParagraph"/>
        <w:spacing w:line="240" w:lineRule="auto"/>
      </w:pPr>
    </w:p>
    <w:p w:rsidR="004F6799" w:rsidRDefault="004F6799" w:rsidP="00907930">
      <w:pPr>
        <w:pStyle w:val="ListParagraph"/>
        <w:numPr>
          <w:ilvl w:val="1"/>
          <w:numId w:val="1"/>
        </w:numPr>
        <w:spacing w:line="240" w:lineRule="auto"/>
      </w:pPr>
      <w:r>
        <w:t>Two pairs of corresponding angles</w:t>
      </w:r>
    </w:p>
    <w:sectPr w:rsidR="004F6799" w:rsidSect="00907930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earning Curve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Tiza">
    <w:panose1 w:val="02060807000000020004"/>
    <w:charset w:val="00"/>
    <w:family w:val="roman"/>
    <w:pitch w:val="variable"/>
    <w:sig w:usb0="80000023" w:usb1="00000000" w:usb2="00000000" w:usb3="00000000" w:csb0="00000001" w:csb1="00000000"/>
  </w:font>
  <w:font w:name="Sketch Rockwell">
    <w:panose1 w:val="02000000000000000000"/>
    <w:charset w:val="00"/>
    <w:family w:val="auto"/>
    <w:pitch w:val="variable"/>
    <w:sig w:usb0="80000023" w:usb1="0000004A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47060"/>
    <w:multiLevelType w:val="hybridMultilevel"/>
    <w:tmpl w:val="C344B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C699A"/>
    <w:multiLevelType w:val="hybridMultilevel"/>
    <w:tmpl w:val="EA8CA02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AC24B54"/>
    <w:multiLevelType w:val="hybridMultilevel"/>
    <w:tmpl w:val="37B22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47256"/>
    <w:multiLevelType w:val="hybridMultilevel"/>
    <w:tmpl w:val="1D0472E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4E7176D"/>
    <w:multiLevelType w:val="hybridMultilevel"/>
    <w:tmpl w:val="A8E84B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2729"/>
    <w:rsid w:val="000C24A3"/>
    <w:rsid w:val="000C7BC3"/>
    <w:rsid w:val="002B4449"/>
    <w:rsid w:val="003E197C"/>
    <w:rsid w:val="004F6799"/>
    <w:rsid w:val="007769B0"/>
    <w:rsid w:val="00816B4A"/>
    <w:rsid w:val="00907930"/>
    <w:rsid w:val="009E4605"/>
    <w:rsid w:val="00A32729"/>
    <w:rsid w:val="00A47E02"/>
    <w:rsid w:val="00B95DB7"/>
    <w:rsid w:val="00BE4FF8"/>
    <w:rsid w:val="00E33FA4"/>
    <w:rsid w:val="00E46E7D"/>
    <w:rsid w:val="00EE0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72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E0CF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C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5E3C9-A28D-4BE2-91E7-6E970DE91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3</cp:revision>
  <cp:lastPrinted>2008-04-10T15:56:00Z</cp:lastPrinted>
  <dcterms:created xsi:type="dcterms:W3CDTF">2008-09-26T17:32:00Z</dcterms:created>
  <dcterms:modified xsi:type="dcterms:W3CDTF">2008-09-26T17:33:00Z</dcterms:modified>
</cp:coreProperties>
</file>